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1193E0" w14:textId="5E8DB7F8" w:rsidR="005B1341" w:rsidRPr="00196E93" w:rsidRDefault="005B1341" w:rsidP="005B1341">
      <w:pPr>
        <w:spacing w:line="340" w:lineRule="exact"/>
        <w:jc w:val="left"/>
        <w:rPr>
          <w:rFonts w:ascii="ＭＳゴシック" w:eastAsia="ＭＳゴシック" w:cs="ＭＳゴシック"/>
          <w:kern w:val="0"/>
          <w:sz w:val="24"/>
          <w:szCs w:val="24"/>
        </w:rPr>
      </w:pPr>
      <w:r w:rsidRPr="00196E93">
        <w:rPr>
          <w:rFonts w:ascii="ＭＳゴシック" w:eastAsia="ＭＳゴシック" w:cs="ＭＳゴシック" w:hint="eastAsia"/>
          <w:kern w:val="0"/>
          <w:sz w:val="24"/>
          <w:szCs w:val="24"/>
        </w:rPr>
        <w:t>（別紙</w:t>
      </w:r>
      <w:r w:rsidR="006365A4">
        <w:rPr>
          <w:rFonts w:ascii="ＭＳゴシック" w:eastAsia="ＭＳゴシック" w:cs="ＭＳゴシック" w:hint="eastAsia"/>
          <w:kern w:val="0"/>
          <w:sz w:val="24"/>
          <w:szCs w:val="24"/>
        </w:rPr>
        <w:t>２</w:t>
      </w:r>
      <w:r w:rsidRPr="00196E93">
        <w:rPr>
          <w:rFonts w:ascii="ＭＳゴシック" w:eastAsia="ＭＳゴシック" w:cs="ＭＳゴシック" w:hint="eastAsia"/>
          <w:kern w:val="0"/>
          <w:sz w:val="24"/>
          <w:szCs w:val="24"/>
        </w:rPr>
        <w:t>）</w:t>
      </w:r>
    </w:p>
    <w:p w14:paraId="19FB8EA0" w14:textId="77777777" w:rsidR="005B1341" w:rsidRDefault="005B1341" w:rsidP="005B1341">
      <w:pPr>
        <w:spacing w:line="340" w:lineRule="exact"/>
        <w:jc w:val="center"/>
        <w:rPr>
          <w:rFonts w:ascii="ＭＳゴシック" w:eastAsia="ＭＳゴシック" w:cs="ＭＳゴシック"/>
          <w:b/>
          <w:kern w:val="0"/>
          <w:sz w:val="24"/>
          <w:szCs w:val="24"/>
        </w:rPr>
      </w:pPr>
      <w:r>
        <w:rPr>
          <w:rFonts w:ascii="ＭＳゴシック" w:eastAsia="ＭＳゴシック" w:cs="ＭＳゴシック" w:hint="eastAsia"/>
          <w:b/>
          <w:kern w:val="0"/>
          <w:sz w:val="24"/>
          <w:szCs w:val="24"/>
        </w:rPr>
        <w:t>オンライン診療に伴う緊急避妊薬の調剤への対応及び</w:t>
      </w:r>
    </w:p>
    <w:p w14:paraId="39161745" w14:textId="19BA0307" w:rsidR="005B1341" w:rsidRDefault="005B1341" w:rsidP="00196E93">
      <w:pPr>
        <w:spacing w:line="340" w:lineRule="exact"/>
        <w:jc w:val="center"/>
        <w:rPr>
          <w:rFonts w:ascii="ＭＳゴシック" w:eastAsia="ＭＳゴシック" w:cs="ＭＳゴシック"/>
          <w:b/>
          <w:kern w:val="0"/>
          <w:sz w:val="24"/>
          <w:szCs w:val="24"/>
        </w:rPr>
      </w:pPr>
      <w:r w:rsidRPr="005B1341">
        <w:rPr>
          <w:rFonts w:ascii="ＭＳゴシック" w:eastAsia="ＭＳゴシック" w:cs="ＭＳゴシック" w:hint="eastAsia"/>
          <w:b/>
          <w:kern w:val="0"/>
          <w:sz w:val="24"/>
          <w:szCs w:val="24"/>
        </w:rPr>
        <w:t>緊急避妊薬の在庫について</w:t>
      </w:r>
      <w:r w:rsidR="00ED2ABC">
        <w:rPr>
          <w:rFonts w:ascii="ＭＳゴシック" w:eastAsia="ＭＳゴシック" w:cs="ＭＳゴシック" w:hint="eastAsia"/>
          <w:b/>
          <w:kern w:val="0"/>
          <w:sz w:val="24"/>
          <w:szCs w:val="24"/>
        </w:rPr>
        <w:t>（薬局・薬剤師確認書）</w:t>
      </w:r>
    </w:p>
    <w:p w14:paraId="187604BC" w14:textId="02A06144" w:rsidR="005B1341" w:rsidRDefault="005B1341" w:rsidP="005B1341">
      <w:pPr>
        <w:spacing w:line="340" w:lineRule="exact"/>
        <w:jc w:val="left"/>
        <w:rPr>
          <w:rFonts w:ascii="ＭＳゴシック" w:eastAsia="ＭＳゴシック" w:cs="ＭＳゴシック"/>
          <w:b/>
          <w:kern w:val="0"/>
          <w:sz w:val="24"/>
          <w:szCs w:val="24"/>
        </w:rPr>
      </w:pPr>
    </w:p>
    <w:p w14:paraId="5DC00D52" w14:textId="2BCBF5A8" w:rsidR="005B1341" w:rsidRDefault="005B1341" w:rsidP="005B1341">
      <w:pPr>
        <w:spacing w:line="340" w:lineRule="exact"/>
        <w:jc w:val="left"/>
        <w:rPr>
          <w:rFonts w:ascii="ＭＳゴシック" w:eastAsia="ＭＳゴシック" w:cs="ＭＳゴシック"/>
          <w:b/>
          <w:kern w:val="0"/>
          <w:sz w:val="24"/>
          <w:szCs w:val="24"/>
        </w:rPr>
      </w:pPr>
    </w:p>
    <w:p w14:paraId="4AC064CC" w14:textId="7A8B9E6C" w:rsidR="00EB3C73" w:rsidRDefault="007A3E31" w:rsidP="005B1341">
      <w:pPr>
        <w:spacing w:line="340" w:lineRule="exact"/>
        <w:jc w:val="left"/>
        <w:rPr>
          <w:rFonts w:ascii="ＭＳゴシック" w:eastAsia="ＭＳゴシック" w:cs="ＭＳゴシック"/>
          <w:kern w:val="0"/>
          <w:sz w:val="24"/>
          <w:szCs w:val="24"/>
        </w:rPr>
      </w:pPr>
      <w:r>
        <w:rPr>
          <w:rFonts w:ascii="ＭＳゴシック" w:eastAsia="ＭＳゴシック" w:cs="ＭＳゴシック" w:hint="eastAsia"/>
          <w:kern w:val="0"/>
          <w:sz w:val="24"/>
          <w:szCs w:val="24"/>
        </w:rPr>
        <w:t>「オンライン診療の適切な実施に関する指針」に基づき、以下の薬剤師が研修を修了した場合には、</w:t>
      </w:r>
    </w:p>
    <w:p w14:paraId="39B1063C" w14:textId="77777777" w:rsidR="007A3E31" w:rsidRDefault="007A3E31" w:rsidP="005B1341">
      <w:pPr>
        <w:spacing w:line="340" w:lineRule="exact"/>
        <w:jc w:val="left"/>
        <w:rPr>
          <w:rFonts w:ascii="ＭＳゴシック" w:eastAsia="ＭＳゴシック" w:cs="ＭＳゴシック"/>
          <w:kern w:val="0"/>
          <w:sz w:val="24"/>
          <w:szCs w:val="24"/>
        </w:rPr>
      </w:pPr>
    </w:p>
    <w:p w14:paraId="594988B3" w14:textId="0D98CB04" w:rsidR="007A3E31" w:rsidRDefault="007A3E31" w:rsidP="005B1341">
      <w:pPr>
        <w:spacing w:line="340" w:lineRule="exact"/>
        <w:jc w:val="left"/>
        <w:rPr>
          <w:rFonts w:ascii="ＭＳゴシック" w:eastAsia="ＭＳゴシック" w:cs="ＭＳゴシック"/>
          <w:kern w:val="0"/>
          <w:sz w:val="24"/>
          <w:szCs w:val="24"/>
        </w:rPr>
      </w:pPr>
      <w:r>
        <w:rPr>
          <w:rFonts w:ascii="ＭＳゴシック" w:eastAsia="ＭＳゴシック" w:cs="ＭＳゴシック" w:hint="eastAsia"/>
          <w:kern w:val="0"/>
          <w:sz w:val="24"/>
          <w:szCs w:val="24"/>
        </w:rPr>
        <w:t>①緊急避妊薬の確実な在庫</w:t>
      </w:r>
    </w:p>
    <w:p w14:paraId="2CC2EAD2" w14:textId="72B06674" w:rsidR="007A3E31" w:rsidRDefault="007A3E31" w:rsidP="005B1341">
      <w:pPr>
        <w:spacing w:line="340" w:lineRule="exact"/>
        <w:jc w:val="left"/>
        <w:rPr>
          <w:rFonts w:ascii="ＭＳゴシック" w:eastAsia="ＭＳゴシック" w:cs="ＭＳゴシック"/>
          <w:kern w:val="0"/>
          <w:sz w:val="24"/>
          <w:szCs w:val="24"/>
        </w:rPr>
      </w:pPr>
      <w:r>
        <w:rPr>
          <w:rFonts w:ascii="ＭＳゴシック" w:eastAsia="ＭＳゴシック" w:cs="ＭＳゴシック" w:hint="eastAsia"/>
          <w:kern w:val="0"/>
          <w:sz w:val="24"/>
          <w:szCs w:val="24"/>
        </w:rPr>
        <w:t>②研修を修了した薬剤師による適切な対応</w:t>
      </w:r>
    </w:p>
    <w:p w14:paraId="41E5A22A" w14:textId="0A482BDD" w:rsidR="007A3E31" w:rsidRDefault="007A3E31" w:rsidP="005B1341">
      <w:pPr>
        <w:spacing w:line="340" w:lineRule="exact"/>
        <w:jc w:val="left"/>
        <w:rPr>
          <w:rFonts w:ascii="ＭＳゴシック" w:eastAsia="ＭＳゴシック" w:cs="ＭＳゴシック"/>
          <w:kern w:val="0"/>
          <w:sz w:val="24"/>
          <w:szCs w:val="24"/>
        </w:rPr>
      </w:pPr>
      <w:r>
        <w:rPr>
          <w:rFonts w:ascii="ＭＳゴシック" w:eastAsia="ＭＳゴシック" w:cs="ＭＳゴシック" w:hint="eastAsia"/>
          <w:kern w:val="0"/>
          <w:sz w:val="24"/>
          <w:szCs w:val="24"/>
        </w:rPr>
        <w:t>③地域の産婦人科医、ワンストップ支援センター</w:t>
      </w:r>
      <w:r w:rsidR="00ED2ABC">
        <w:rPr>
          <w:rFonts w:ascii="ＭＳゴシック" w:eastAsia="ＭＳゴシック" w:cs="ＭＳゴシック" w:hint="eastAsia"/>
          <w:kern w:val="0"/>
          <w:sz w:val="24"/>
          <w:szCs w:val="24"/>
        </w:rPr>
        <w:t>等</w:t>
      </w:r>
      <w:r>
        <w:rPr>
          <w:rFonts w:ascii="ＭＳゴシック" w:eastAsia="ＭＳゴシック" w:cs="ＭＳゴシック" w:hint="eastAsia"/>
          <w:kern w:val="0"/>
          <w:sz w:val="24"/>
          <w:szCs w:val="24"/>
        </w:rPr>
        <w:t>と適切に連携した対応</w:t>
      </w:r>
    </w:p>
    <w:p w14:paraId="2750310D" w14:textId="77777777" w:rsidR="007A3E31" w:rsidRDefault="007A3E31" w:rsidP="005B1341">
      <w:pPr>
        <w:spacing w:line="340" w:lineRule="exact"/>
        <w:jc w:val="left"/>
        <w:rPr>
          <w:rFonts w:ascii="ＭＳゴシック" w:eastAsia="ＭＳゴシック" w:cs="ＭＳゴシック"/>
          <w:kern w:val="0"/>
          <w:sz w:val="24"/>
          <w:szCs w:val="24"/>
        </w:rPr>
      </w:pPr>
    </w:p>
    <w:p w14:paraId="75DA4799" w14:textId="67C21919" w:rsidR="00ED2ABC" w:rsidRDefault="007A3E31" w:rsidP="005B1341">
      <w:pPr>
        <w:spacing w:line="340" w:lineRule="exact"/>
        <w:jc w:val="left"/>
        <w:rPr>
          <w:rFonts w:ascii="ＭＳゴシック" w:eastAsia="ＭＳゴシック" w:cs="ＭＳゴシック"/>
          <w:kern w:val="0"/>
          <w:sz w:val="24"/>
          <w:szCs w:val="24"/>
        </w:rPr>
      </w:pPr>
      <w:r>
        <w:rPr>
          <w:rFonts w:ascii="ＭＳゴシック" w:eastAsia="ＭＳゴシック" w:cs="ＭＳゴシック" w:hint="eastAsia"/>
          <w:kern w:val="0"/>
          <w:sz w:val="24"/>
          <w:szCs w:val="24"/>
        </w:rPr>
        <w:t>を行うことを確認</w:t>
      </w:r>
      <w:r w:rsidR="00ED2ABC">
        <w:rPr>
          <w:rFonts w:ascii="ＭＳゴシック" w:eastAsia="ＭＳゴシック" w:cs="ＭＳゴシック" w:hint="eastAsia"/>
          <w:kern w:val="0"/>
          <w:sz w:val="24"/>
          <w:szCs w:val="24"/>
        </w:rPr>
        <w:t>し、厚生労働省ホームページ「</w:t>
      </w:r>
      <w:r w:rsidR="00ED2ABC" w:rsidRPr="00ED2ABC">
        <w:rPr>
          <w:rFonts w:ascii="ＭＳゴシック" w:eastAsia="ＭＳゴシック" w:cs="ＭＳゴシック" w:hint="eastAsia"/>
          <w:kern w:val="0"/>
          <w:sz w:val="24"/>
          <w:szCs w:val="24"/>
        </w:rPr>
        <w:t>オンライン診療に係る緊急避妊薬の調剤が対応可能な薬剤師及び薬局の一覧</w:t>
      </w:r>
      <w:r w:rsidR="00ED2ABC">
        <w:rPr>
          <w:rFonts w:ascii="ＭＳゴシック" w:eastAsia="ＭＳゴシック" w:cs="ＭＳゴシック" w:hint="eastAsia"/>
          <w:kern w:val="0"/>
          <w:sz w:val="24"/>
          <w:szCs w:val="24"/>
        </w:rPr>
        <w:t>」に掲載されることについて了承</w:t>
      </w:r>
      <w:r>
        <w:rPr>
          <w:rFonts w:ascii="ＭＳゴシック" w:eastAsia="ＭＳゴシック" w:cs="ＭＳゴシック" w:hint="eastAsia"/>
          <w:kern w:val="0"/>
          <w:sz w:val="24"/>
          <w:szCs w:val="24"/>
        </w:rPr>
        <w:t>いたしました。</w:t>
      </w:r>
    </w:p>
    <w:p w14:paraId="602175F5" w14:textId="334D1AF9" w:rsidR="00ED2ABC" w:rsidRPr="00196E93" w:rsidRDefault="007A3E31" w:rsidP="00ED2ABC">
      <w:pPr>
        <w:spacing w:line="340" w:lineRule="exact"/>
        <w:jc w:val="left"/>
        <w:rPr>
          <w:rFonts w:ascii="ＭＳゴシック" w:eastAsia="ＭＳゴシック" w:cs="ＭＳゴシック"/>
          <w:kern w:val="0"/>
          <w:sz w:val="24"/>
          <w:szCs w:val="24"/>
        </w:rPr>
      </w:pPr>
      <w:r>
        <w:rPr>
          <w:rFonts w:ascii="ＭＳゴシック" w:eastAsia="ＭＳゴシック" w:cs="ＭＳゴシック" w:hint="eastAsia"/>
          <w:kern w:val="0"/>
          <w:sz w:val="24"/>
          <w:szCs w:val="24"/>
        </w:rPr>
        <w:t>また、</w:t>
      </w:r>
      <w:r w:rsidR="00ED2ABC">
        <w:rPr>
          <w:rFonts w:ascii="ＭＳゴシック" w:eastAsia="ＭＳゴシック" w:cs="ＭＳゴシック" w:hint="eastAsia"/>
          <w:kern w:val="0"/>
          <w:sz w:val="24"/>
          <w:szCs w:val="24"/>
        </w:rPr>
        <w:t>これら対応のほか、研修修了薬剤師の異動や開局時間の変更等、同一覧に変更が生じた際には、</w:t>
      </w:r>
      <w:r w:rsidR="00470200">
        <w:rPr>
          <w:rFonts w:ascii="ＭＳゴシック" w:eastAsia="ＭＳゴシック" w:cs="ＭＳゴシック" w:hint="eastAsia"/>
          <w:kern w:val="0"/>
          <w:sz w:val="24"/>
          <w:szCs w:val="24"/>
        </w:rPr>
        <w:t>薬局の所在する</w:t>
      </w:r>
      <w:r w:rsidR="00ED2ABC">
        <w:rPr>
          <w:rFonts w:ascii="ＭＳゴシック" w:eastAsia="ＭＳゴシック" w:cs="ＭＳゴシック" w:hint="eastAsia"/>
          <w:kern w:val="0"/>
          <w:sz w:val="24"/>
          <w:szCs w:val="24"/>
        </w:rPr>
        <w:t>都道府県薬剤師会に速やかに</w:t>
      </w:r>
      <w:r w:rsidR="00B93170">
        <w:rPr>
          <w:rFonts w:ascii="ＭＳゴシック" w:eastAsia="ＭＳゴシック" w:cs="ＭＳゴシック" w:hint="eastAsia"/>
          <w:kern w:val="0"/>
          <w:sz w:val="24"/>
          <w:szCs w:val="24"/>
        </w:rPr>
        <w:t>変更または取り下げの</w:t>
      </w:r>
      <w:r w:rsidR="00ED2ABC">
        <w:rPr>
          <w:rFonts w:ascii="ＭＳゴシック" w:eastAsia="ＭＳゴシック" w:cs="ＭＳゴシック" w:hint="eastAsia"/>
          <w:kern w:val="0"/>
          <w:sz w:val="24"/>
          <w:szCs w:val="24"/>
        </w:rPr>
        <w:t>連絡をいたします。</w:t>
      </w:r>
    </w:p>
    <w:p w14:paraId="42ABDDF6" w14:textId="566EEB73" w:rsidR="007A3E31" w:rsidRDefault="007A3E31" w:rsidP="005B1341">
      <w:pPr>
        <w:spacing w:line="340" w:lineRule="exact"/>
        <w:jc w:val="left"/>
        <w:rPr>
          <w:rFonts w:ascii="ＭＳゴシック" w:eastAsia="ＭＳゴシック" w:cs="ＭＳゴシック"/>
          <w:kern w:val="0"/>
          <w:sz w:val="24"/>
          <w:szCs w:val="24"/>
        </w:rPr>
      </w:pPr>
    </w:p>
    <w:p w14:paraId="28A5ACFD" w14:textId="231C6EA4" w:rsidR="007A3E31" w:rsidRDefault="007A3E31" w:rsidP="00B02408">
      <w:pPr>
        <w:wordWrap w:val="0"/>
        <w:spacing w:line="340" w:lineRule="exact"/>
        <w:jc w:val="right"/>
        <w:rPr>
          <w:rFonts w:ascii="ＭＳゴシック" w:eastAsia="ＭＳゴシック" w:cs="ＭＳゴシック"/>
          <w:kern w:val="0"/>
          <w:sz w:val="24"/>
          <w:szCs w:val="24"/>
        </w:rPr>
      </w:pPr>
      <w:r>
        <w:rPr>
          <w:rFonts w:ascii="ＭＳゴシック" w:eastAsia="ＭＳゴシック" w:cs="ＭＳゴシック" w:hint="eastAsia"/>
          <w:kern w:val="0"/>
          <w:sz w:val="24"/>
          <w:szCs w:val="24"/>
        </w:rPr>
        <w:t>令和</w:t>
      </w:r>
      <w:r w:rsidR="00B30427">
        <w:rPr>
          <w:rFonts w:ascii="ＭＳゴシック" w:eastAsia="ＭＳゴシック" w:cs="ＭＳゴシック" w:hint="eastAsia"/>
          <w:kern w:val="0"/>
          <w:sz w:val="24"/>
          <w:szCs w:val="24"/>
        </w:rPr>
        <w:t xml:space="preserve">　　</w:t>
      </w:r>
      <w:r>
        <w:rPr>
          <w:rFonts w:ascii="ＭＳゴシック" w:eastAsia="ＭＳゴシック" w:cs="ＭＳゴシック" w:hint="eastAsia"/>
          <w:kern w:val="0"/>
          <w:sz w:val="24"/>
          <w:szCs w:val="24"/>
        </w:rPr>
        <w:t>年</w:t>
      </w:r>
      <w:r w:rsidR="00B30427">
        <w:rPr>
          <w:rFonts w:ascii="ＭＳゴシック" w:eastAsia="ＭＳゴシック" w:cs="ＭＳゴシック" w:hint="eastAsia"/>
          <w:kern w:val="0"/>
          <w:sz w:val="24"/>
          <w:szCs w:val="24"/>
        </w:rPr>
        <w:t xml:space="preserve">　　</w:t>
      </w:r>
      <w:r>
        <w:rPr>
          <w:rFonts w:ascii="ＭＳゴシック" w:eastAsia="ＭＳゴシック" w:cs="ＭＳゴシック" w:hint="eastAsia"/>
          <w:kern w:val="0"/>
          <w:sz w:val="24"/>
          <w:szCs w:val="24"/>
        </w:rPr>
        <w:t>月</w:t>
      </w:r>
      <w:r w:rsidR="00B02408">
        <w:rPr>
          <w:rFonts w:ascii="ＭＳゴシック" w:eastAsia="ＭＳゴシック" w:cs="ＭＳゴシック" w:hint="eastAsia"/>
          <w:kern w:val="0"/>
          <w:sz w:val="24"/>
          <w:szCs w:val="24"/>
        </w:rPr>
        <w:t xml:space="preserve">　　日</w:t>
      </w:r>
    </w:p>
    <w:p w14:paraId="11A5710F" w14:textId="77777777" w:rsidR="007A3E31" w:rsidRPr="005B1341" w:rsidRDefault="007A3E31" w:rsidP="005B1341">
      <w:pPr>
        <w:spacing w:line="340" w:lineRule="exact"/>
        <w:jc w:val="left"/>
        <w:rPr>
          <w:rFonts w:ascii="ＭＳゴシック" w:eastAsia="ＭＳゴシック" w:cs="ＭＳゴシック"/>
          <w:kern w:val="0"/>
          <w:sz w:val="24"/>
          <w:szCs w:val="24"/>
        </w:rPr>
      </w:pPr>
    </w:p>
    <w:p w14:paraId="06C23372" w14:textId="363C5414" w:rsidR="005B1341" w:rsidRPr="005B1341" w:rsidRDefault="005B1341" w:rsidP="005B1341">
      <w:pPr>
        <w:spacing w:line="340" w:lineRule="exact"/>
        <w:jc w:val="left"/>
        <w:rPr>
          <w:rFonts w:ascii="ＭＳゴシック" w:eastAsia="ＭＳゴシック" w:cs="ＭＳゴシック"/>
          <w:kern w:val="0"/>
          <w:sz w:val="24"/>
          <w:szCs w:val="24"/>
        </w:rPr>
      </w:pPr>
      <w:r w:rsidRPr="005B1341">
        <w:rPr>
          <w:rFonts w:ascii="ＭＳゴシック" w:eastAsia="ＭＳゴシック" w:cs="ＭＳゴシック" w:hint="eastAsia"/>
          <w:kern w:val="0"/>
          <w:sz w:val="24"/>
          <w:szCs w:val="24"/>
        </w:rPr>
        <w:t xml:space="preserve">薬局名　　　　　　　　　　　　　　　　　　　　</w:t>
      </w:r>
      <w:r w:rsidRPr="005B1341">
        <w:rPr>
          <w:rFonts w:ascii="ＭＳゴシック" w:eastAsia="ＭＳゴシック" w:cs="ＭＳゴシック" w:hint="eastAsia"/>
          <w:kern w:val="0"/>
          <w:sz w:val="24"/>
          <w:szCs w:val="24"/>
          <w:u w:val="single"/>
        </w:rPr>
        <w:t xml:space="preserve">　　　　　　　　　　　　</w:t>
      </w:r>
    </w:p>
    <w:p w14:paraId="633C6132" w14:textId="77777777" w:rsidR="005B1341" w:rsidRPr="005B1341" w:rsidRDefault="005B1341" w:rsidP="005B1341">
      <w:pPr>
        <w:spacing w:line="340" w:lineRule="exact"/>
        <w:jc w:val="left"/>
        <w:rPr>
          <w:rFonts w:ascii="ＭＳゴシック" w:eastAsia="ＭＳゴシック" w:cs="ＭＳゴシック"/>
          <w:kern w:val="0"/>
          <w:sz w:val="24"/>
          <w:szCs w:val="24"/>
        </w:rPr>
      </w:pPr>
    </w:p>
    <w:p w14:paraId="1E69B1A1" w14:textId="0F78B464" w:rsidR="005B1341" w:rsidRPr="005B1341" w:rsidRDefault="005B1341" w:rsidP="005B1341">
      <w:pPr>
        <w:spacing w:line="340" w:lineRule="exact"/>
        <w:jc w:val="left"/>
        <w:rPr>
          <w:rFonts w:ascii="ＭＳゴシック" w:eastAsia="ＭＳゴシック" w:cs="ＭＳゴシック"/>
          <w:kern w:val="0"/>
          <w:sz w:val="24"/>
          <w:szCs w:val="24"/>
          <w:u w:val="single"/>
        </w:rPr>
      </w:pPr>
      <w:r w:rsidRPr="005B1341">
        <w:rPr>
          <w:rFonts w:ascii="ＭＳゴシック" w:eastAsia="ＭＳゴシック" w:cs="ＭＳゴシック" w:hint="eastAsia"/>
          <w:kern w:val="0"/>
          <w:sz w:val="24"/>
          <w:szCs w:val="24"/>
        </w:rPr>
        <w:t xml:space="preserve">薬剤師名　　</w:t>
      </w:r>
      <w:r>
        <w:rPr>
          <w:rFonts w:ascii="ＭＳゴシック" w:eastAsia="ＭＳゴシック" w:cs="ＭＳゴシック" w:hint="eastAsia"/>
          <w:kern w:val="0"/>
          <w:sz w:val="24"/>
          <w:szCs w:val="24"/>
        </w:rPr>
        <w:t xml:space="preserve">　</w:t>
      </w:r>
      <w:r w:rsidRPr="005B1341">
        <w:rPr>
          <w:rFonts w:ascii="ＭＳゴシック" w:eastAsia="ＭＳゴシック" w:cs="ＭＳゴシック" w:hint="eastAsia"/>
          <w:kern w:val="0"/>
          <w:sz w:val="24"/>
          <w:szCs w:val="24"/>
        </w:rPr>
        <w:t xml:space="preserve">　　　　　　　　　　　　　　　　</w:t>
      </w:r>
      <w:r w:rsidRPr="005B1341">
        <w:rPr>
          <w:rFonts w:ascii="ＭＳゴシック" w:eastAsia="ＭＳゴシック" w:cs="ＭＳゴシック" w:hint="eastAsia"/>
          <w:kern w:val="0"/>
          <w:sz w:val="24"/>
          <w:szCs w:val="24"/>
          <w:u w:val="single"/>
        </w:rPr>
        <w:t xml:space="preserve">　　　　　　　　　　　</w:t>
      </w:r>
      <w:r w:rsidR="008D59D5">
        <w:rPr>
          <w:rFonts w:ascii="ＭＳゴシック" w:eastAsia="ＭＳゴシック" w:cs="ＭＳゴシック" w:hint="eastAsia"/>
          <w:kern w:val="0"/>
          <w:sz w:val="24"/>
          <w:szCs w:val="24"/>
          <w:u w:val="single"/>
        </w:rPr>
        <w:t xml:space="preserve">　</w:t>
      </w:r>
    </w:p>
    <w:p w14:paraId="57D027A2" w14:textId="77777777" w:rsidR="005B1341" w:rsidRPr="005B1341" w:rsidRDefault="005B1341" w:rsidP="005B1341">
      <w:pPr>
        <w:spacing w:line="340" w:lineRule="exact"/>
        <w:jc w:val="left"/>
        <w:rPr>
          <w:rFonts w:ascii="ＭＳゴシック" w:eastAsia="ＭＳゴシック" w:cs="ＭＳゴシック"/>
          <w:kern w:val="0"/>
          <w:sz w:val="24"/>
          <w:szCs w:val="24"/>
        </w:rPr>
      </w:pPr>
    </w:p>
    <w:p w14:paraId="678D49E4" w14:textId="15FD3FE3" w:rsidR="005B1341" w:rsidRPr="005B1341" w:rsidRDefault="005B1341" w:rsidP="005B1341">
      <w:pPr>
        <w:spacing w:line="340" w:lineRule="exact"/>
        <w:jc w:val="left"/>
        <w:rPr>
          <w:rFonts w:ascii="ＭＳゴシック" w:eastAsia="ＭＳゴシック" w:cs="ＭＳゴシック"/>
          <w:kern w:val="0"/>
          <w:sz w:val="24"/>
          <w:szCs w:val="24"/>
          <w:u w:val="single"/>
        </w:rPr>
      </w:pPr>
      <w:r w:rsidRPr="005B1341">
        <w:rPr>
          <w:rFonts w:ascii="ＭＳゴシック" w:eastAsia="ＭＳゴシック" w:cs="ＭＳゴシック" w:hint="eastAsia"/>
          <w:kern w:val="0"/>
          <w:sz w:val="24"/>
          <w:szCs w:val="24"/>
        </w:rPr>
        <w:t xml:space="preserve">管理薬剤師名　　　　　　　　　　　　　　　　　</w:t>
      </w:r>
      <w:r w:rsidRPr="005B1341">
        <w:rPr>
          <w:rFonts w:ascii="ＭＳゴシック" w:eastAsia="ＭＳゴシック" w:cs="ＭＳゴシック" w:hint="eastAsia"/>
          <w:kern w:val="0"/>
          <w:sz w:val="24"/>
          <w:szCs w:val="24"/>
          <w:u w:val="single"/>
        </w:rPr>
        <w:t xml:space="preserve">　　　　　　　　　　　印</w:t>
      </w:r>
    </w:p>
    <w:p w14:paraId="32589A14" w14:textId="77777777" w:rsidR="005B1341" w:rsidRPr="005B1341" w:rsidRDefault="005B1341" w:rsidP="005B1341">
      <w:pPr>
        <w:spacing w:line="340" w:lineRule="exact"/>
        <w:jc w:val="left"/>
        <w:rPr>
          <w:rFonts w:ascii="ＭＳゴシック" w:eastAsia="ＭＳゴシック" w:cs="ＭＳゴシック"/>
          <w:kern w:val="0"/>
          <w:sz w:val="24"/>
          <w:szCs w:val="24"/>
        </w:rPr>
      </w:pPr>
    </w:p>
    <w:p w14:paraId="0C1BBA79" w14:textId="05FF3076" w:rsidR="005B1341" w:rsidRPr="005B1341" w:rsidRDefault="005B1341" w:rsidP="005B1341">
      <w:pPr>
        <w:spacing w:line="340" w:lineRule="exact"/>
        <w:jc w:val="left"/>
        <w:rPr>
          <w:rFonts w:ascii="ＭＳゴシック" w:eastAsia="ＭＳゴシック" w:cs="ＭＳゴシック"/>
          <w:kern w:val="0"/>
          <w:sz w:val="24"/>
          <w:szCs w:val="24"/>
          <w:u w:val="single"/>
        </w:rPr>
      </w:pPr>
      <w:r w:rsidRPr="005B1341">
        <w:rPr>
          <w:rFonts w:ascii="ＭＳゴシック" w:eastAsia="ＭＳゴシック" w:cs="ＭＳゴシック" w:hint="eastAsia"/>
          <w:kern w:val="0"/>
          <w:sz w:val="24"/>
          <w:szCs w:val="24"/>
        </w:rPr>
        <w:t xml:space="preserve">開設者名　　　　　　　　　　　　　　　　　　　　　</w:t>
      </w:r>
      <w:r w:rsidRPr="005B1341">
        <w:rPr>
          <w:rFonts w:ascii="ＭＳゴシック" w:eastAsia="ＭＳゴシック" w:cs="ＭＳゴシック" w:hint="eastAsia"/>
          <w:kern w:val="0"/>
          <w:sz w:val="24"/>
          <w:szCs w:val="24"/>
          <w:u w:val="single"/>
        </w:rPr>
        <w:t xml:space="preserve">　　　　　　　　　　</w:t>
      </w:r>
    </w:p>
    <w:p w14:paraId="1ECD7931" w14:textId="77777777" w:rsidR="005B1341" w:rsidRPr="005B1341" w:rsidRDefault="005B1341" w:rsidP="005B1341">
      <w:pPr>
        <w:spacing w:line="340" w:lineRule="exact"/>
        <w:jc w:val="left"/>
        <w:rPr>
          <w:rFonts w:ascii="ＭＳゴシック" w:eastAsia="ＭＳゴシック" w:cs="ＭＳゴシック"/>
          <w:kern w:val="0"/>
          <w:sz w:val="24"/>
          <w:szCs w:val="24"/>
        </w:rPr>
      </w:pPr>
    </w:p>
    <w:p w14:paraId="4BAF2058" w14:textId="77777777" w:rsidR="005B1341" w:rsidRDefault="005B1341" w:rsidP="00196E93">
      <w:pPr>
        <w:spacing w:line="340" w:lineRule="exact"/>
        <w:jc w:val="right"/>
        <w:rPr>
          <w:rFonts w:ascii="ＭＳゴシック" w:eastAsia="ＭＳゴシック" w:cs="ＭＳゴシック"/>
          <w:kern w:val="0"/>
          <w:sz w:val="24"/>
          <w:szCs w:val="24"/>
        </w:rPr>
      </w:pPr>
      <w:r w:rsidRPr="005B1341">
        <w:rPr>
          <w:rFonts w:ascii="ＭＳゴシック" w:eastAsia="ＭＳゴシック" w:cs="ＭＳゴシック" w:hint="eastAsia"/>
          <w:kern w:val="0"/>
          <w:sz w:val="24"/>
          <w:szCs w:val="24"/>
        </w:rPr>
        <w:t>以上</w:t>
      </w:r>
    </w:p>
    <w:p w14:paraId="100867A5" w14:textId="77777777" w:rsidR="00C640EB" w:rsidRPr="005B1341" w:rsidRDefault="00C640EB" w:rsidP="00196E93">
      <w:pPr>
        <w:spacing w:line="340" w:lineRule="exact"/>
        <w:jc w:val="right"/>
        <w:rPr>
          <w:rFonts w:ascii="ＭＳゴシック" w:eastAsia="ＭＳゴシック" w:cs="ＭＳゴシック"/>
          <w:kern w:val="0"/>
          <w:sz w:val="24"/>
          <w:szCs w:val="24"/>
        </w:rPr>
      </w:pPr>
    </w:p>
    <w:p w14:paraId="6851D154" w14:textId="5D46BFFF" w:rsidR="00EF7082" w:rsidRDefault="00C640EB" w:rsidP="00EF7082">
      <w:pPr>
        <w:spacing w:line="340" w:lineRule="exact"/>
        <w:jc w:val="left"/>
        <w:rPr>
          <w:rFonts w:ascii="ＭＳゴシック" w:eastAsia="ＭＳゴシック" w:cs="ＭＳゴシック"/>
          <w:kern w:val="0"/>
          <w:sz w:val="24"/>
          <w:szCs w:val="24"/>
        </w:rPr>
      </w:pPr>
      <w:r>
        <w:rPr>
          <w:rFonts w:ascii="ＭＳゴシック" w:eastAsia="ＭＳゴシック" w:cs="ＭＳゴシック" w:hint="eastAsia"/>
          <w:kern w:val="0"/>
          <w:sz w:val="24"/>
          <w:szCs w:val="24"/>
        </w:rPr>
        <w:t xml:space="preserve">　　　　　　　　　　　　　　　　　　　　</w:t>
      </w:r>
      <w:r w:rsidR="00893950">
        <w:rPr>
          <w:rFonts w:ascii="ＭＳゴシック" w:eastAsia="ＭＳゴシック" w:cs="ＭＳゴシック" w:hint="eastAsia"/>
          <w:kern w:val="0"/>
          <w:sz w:val="24"/>
          <w:szCs w:val="24"/>
        </w:rPr>
        <w:t xml:space="preserve">　</w:t>
      </w:r>
      <w:r w:rsidR="00EF7082">
        <w:rPr>
          <w:rFonts w:ascii="ＭＳゴシック" w:eastAsia="ＭＳゴシック" w:cs="ＭＳゴシック" w:hint="eastAsia"/>
          <w:kern w:val="0"/>
          <w:sz w:val="24"/>
          <w:szCs w:val="24"/>
        </w:rPr>
        <w:t>［送</w:t>
      </w:r>
      <w:r w:rsidR="00116875">
        <w:rPr>
          <w:rFonts w:ascii="ＭＳゴシック" w:eastAsia="ＭＳゴシック" w:cs="ＭＳゴシック" w:hint="eastAsia"/>
          <w:kern w:val="0"/>
          <w:sz w:val="24"/>
          <w:szCs w:val="24"/>
        </w:rPr>
        <w:t>付</w:t>
      </w:r>
      <w:r w:rsidR="00EF7082">
        <w:rPr>
          <w:rFonts w:ascii="ＭＳゴシック" w:eastAsia="ＭＳゴシック" w:cs="ＭＳゴシック" w:hint="eastAsia"/>
          <w:kern w:val="0"/>
          <w:sz w:val="24"/>
          <w:szCs w:val="24"/>
        </w:rPr>
        <w:t>先］</w:t>
      </w:r>
    </w:p>
    <w:tbl>
      <w:tblPr>
        <w:tblpPr w:leftFromText="142" w:rightFromText="142" w:vertAnchor="text" w:horzAnchor="page" w:tblpX="6716" w:tblpY="1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44"/>
      </w:tblGrid>
      <w:tr w:rsidR="00EF7082" w14:paraId="60356905" w14:textId="77777777" w:rsidTr="00C640EB">
        <w:trPr>
          <w:trHeight w:val="1975"/>
        </w:trPr>
        <w:tc>
          <w:tcPr>
            <w:tcW w:w="3544" w:type="dxa"/>
          </w:tcPr>
          <w:p w14:paraId="7A144922" w14:textId="77777777" w:rsidR="00EF7082" w:rsidRDefault="00EF7082" w:rsidP="00C640EB">
            <w:pPr>
              <w:spacing w:line="340" w:lineRule="exact"/>
              <w:jc w:val="left"/>
              <w:rPr>
                <w:rFonts w:ascii="游明朝" w:eastAsia="游明朝" w:hAnsi="游明朝"/>
                <w:szCs w:val="21"/>
              </w:rPr>
            </w:pPr>
            <w:r>
              <w:rPr>
                <w:rFonts w:ascii="游明朝" w:eastAsia="游明朝" w:hAnsi="游明朝" w:hint="eastAsia"/>
                <w:szCs w:val="21"/>
              </w:rPr>
              <w:t>一般社団法人</w:t>
            </w:r>
            <w:r w:rsidRPr="000E1113">
              <w:rPr>
                <w:rFonts w:ascii="游明朝" w:eastAsia="游明朝" w:hAnsi="游明朝" w:hint="eastAsia"/>
                <w:szCs w:val="21"/>
              </w:rPr>
              <w:t xml:space="preserve">岩手県薬剤師会　</w:t>
            </w:r>
          </w:p>
          <w:p w14:paraId="77468713" w14:textId="77777777" w:rsidR="00EF7082" w:rsidRPr="00EF7082" w:rsidRDefault="00EF7082" w:rsidP="00C640EB">
            <w:pPr>
              <w:spacing w:line="340" w:lineRule="exact"/>
              <w:jc w:val="left"/>
              <w:rPr>
                <w:rFonts w:ascii="游明朝" w:eastAsia="游明朝" w:hAnsi="游明朝"/>
                <w:sz w:val="20"/>
                <w:szCs w:val="20"/>
              </w:rPr>
            </w:pPr>
            <w:r w:rsidRPr="00EF7082">
              <w:rPr>
                <w:rFonts w:ascii="游明朝" w:eastAsia="游明朝" w:hAnsi="游明朝" w:hint="eastAsia"/>
                <w:sz w:val="20"/>
                <w:szCs w:val="20"/>
              </w:rPr>
              <w:t>〒020-0876</w:t>
            </w:r>
          </w:p>
          <w:p w14:paraId="67B8C921" w14:textId="77777777" w:rsidR="00EF7082" w:rsidRPr="00EF7082" w:rsidRDefault="00EF7082" w:rsidP="00C640EB">
            <w:pPr>
              <w:spacing w:line="340" w:lineRule="exact"/>
              <w:jc w:val="left"/>
              <w:rPr>
                <w:rFonts w:ascii="ＭＳゴシック" w:eastAsia="ＭＳゴシック" w:cs="ＭＳゴシック"/>
                <w:kern w:val="0"/>
                <w:sz w:val="24"/>
                <w:szCs w:val="24"/>
              </w:rPr>
            </w:pPr>
            <w:r>
              <w:rPr>
                <w:rFonts w:ascii="游明朝" w:eastAsia="游明朝" w:hAnsi="游明朝"/>
                <w:szCs w:val="21"/>
              </w:rPr>
              <w:t>岩手県</w:t>
            </w:r>
            <w:r>
              <w:rPr>
                <w:rFonts w:ascii="游明朝" w:eastAsia="游明朝" w:hAnsi="游明朝" w:hint="eastAsia"/>
                <w:szCs w:val="21"/>
              </w:rPr>
              <w:t>盛岡市馬場町3-12</w:t>
            </w:r>
          </w:p>
          <w:p w14:paraId="3708E01D" w14:textId="1604277D" w:rsidR="00EF7082" w:rsidRDefault="00EF7082" w:rsidP="00C640EB">
            <w:pPr>
              <w:spacing w:line="340" w:lineRule="exact"/>
              <w:jc w:val="left"/>
              <w:rPr>
                <w:rFonts w:ascii="游明朝" w:eastAsia="游明朝" w:hAnsi="游明朝"/>
                <w:szCs w:val="21"/>
              </w:rPr>
            </w:pPr>
            <w:r w:rsidRPr="00427383">
              <w:rPr>
                <w:rFonts w:ascii="游明朝" w:eastAsia="游明朝" w:hAnsi="游明朝" w:hint="eastAsia"/>
                <w:szCs w:val="21"/>
              </w:rPr>
              <w:t>電話</w:t>
            </w:r>
            <w:r w:rsidR="00C640EB">
              <w:rPr>
                <w:rFonts w:ascii="游明朝" w:eastAsia="游明朝" w:hAnsi="游明朝" w:hint="eastAsia"/>
                <w:szCs w:val="21"/>
              </w:rPr>
              <w:t xml:space="preserve">　</w:t>
            </w:r>
            <w:r w:rsidRPr="00427383">
              <w:rPr>
                <w:rFonts w:ascii="游明朝" w:eastAsia="游明朝" w:hAnsi="游明朝" w:hint="eastAsia"/>
                <w:szCs w:val="21"/>
              </w:rPr>
              <w:t>019</w:t>
            </w:r>
            <w:r>
              <w:rPr>
                <w:rFonts w:ascii="游明朝" w:eastAsia="游明朝" w:hAnsi="游明朝" w:hint="eastAsia"/>
                <w:szCs w:val="21"/>
              </w:rPr>
              <w:t>-622-2467</w:t>
            </w:r>
          </w:p>
          <w:p w14:paraId="56163962" w14:textId="1243736B" w:rsidR="00C640EB" w:rsidRDefault="00EF7082" w:rsidP="00C640EB">
            <w:pPr>
              <w:spacing w:line="340" w:lineRule="exact"/>
              <w:jc w:val="left"/>
              <w:rPr>
                <w:rFonts w:ascii="游明朝" w:eastAsia="游明朝" w:hAnsi="游明朝"/>
                <w:szCs w:val="21"/>
              </w:rPr>
            </w:pPr>
            <w:r>
              <w:rPr>
                <w:rFonts w:ascii="游明朝" w:eastAsia="游明朝" w:hAnsi="游明朝" w:hint="eastAsia"/>
                <w:szCs w:val="21"/>
              </w:rPr>
              <w:t>FAX</w:t>
            </w:r>
            <w:r w:rsidR="00C640EB">
              <w:rPr>
                <w:rFonts w:ascii="游明朝" w:eastAsia="游明朝" w:hAnsi="游明朝"/>
                <w:szCs w:val="21"/>
              </w:rPr>
              <w:t xml:space="preserve">　</w:t>
            </w:r>
            <w:r>
              <w:rPr>
                <w:rFonts w:ascii="游明朝" w:eastAsia="游明朝" w:hAnsi="游明朝" w:hint="eastAsia"/>
                <w:szCs w:val="21"/>
              </w:rPr>
              <w:t>019-653-2273</w:t>
            </w:r>
          </w:p>
          <w:p w14:paraId="6A8A8C4D" w14:textId="771F4B41" w:rsidR="00C640EB" w:rsidRPr="00EF7082" w:rsidRDefault="00C640EB" w:rsidP="00C640EB">
            <w:pPr>
              <w:spacing w:line="340" w:lineRule="exact"/>
              <w:jc w:val="left"/>
              <w:rPr>
                <w:rFonts w:ascii="游明朝" w:eastAsia="游明朝" w:hAnsi="游明朝"/>
                <w:szCs w:val="21"/>
              </w:rPr>
            </w:pPr>
            <w:r>
              <w:rPr>
                <w:rFonts w:ascii="游明朝" w:eastAsia="游明朝" w:hAnsi="游明朝" w:hint="eastAsia"/>
                <w:szCs w:val="21"/>
              </w:rPr>
              <w:t>e</w:t>
            </w:r>
            <w:r>
              <w:rPr>
                <w:rFonts w:ascii="游明朝" w:eastAsia="游明朝" w:hAnsi="游明朝"/>
                <w:szCs w:val="21"/>
              </w:rPr>
              <w:t xml:space="preserve">-mail　</w:t>
            </w:r>
            <w:r>
              <w:rPr>
                <w:rFonts w:ascii="游明朝" w:eastAsia="游明朝" w:hAnsi="游明朝" w:hint="eastAsia"/>
                <w:szCs w:val="21"/>
              </w:rPr>
              <w:t>i</w:t>
            </w:r>
            <w:r>
              <w:rPr>
                <w:rFonts w:ascii="游明朝" w:eastAsia="游明朝" w:hAnsi="游明朝"/>
                <w:szCs w:val="21"/>
              </w:rPr>
              <w:t>pa1head@rose.ocn.ne.jp</w:t>
            </w:r>
          </w:p>
        </w:tc>
      </w:tr>
    </w:tbl>
    <w:p w14:paraId="4A0A9817" w14:textId="701AD7B0" w:rsidR="00EF7082" w:rsidRDefault="00EF7082" w:rsidP="004816FE">
      <w:pPr>
        <w:spacing w:line="340" w:lineRule="exact"/>
        <w:jc w:val="left"/>
        <w:rPr>
          <w:rFonts w:ascii="ＭＳゴシック" w:eastAsia="ＭＳゴシック" w:cs="ＭＳゴシック"/>
          <w:kern w:val="0"/>
          <w:sz w:val="24"/>
          <w:szCs w:val="24"/>
        </w:rPr>
      </w:pPr>
    </w:p>
    <w:p w14:paraId="4DCA671D" w14:textId="77777777" w:rsidR="00EF7082" w:rsidRDefault="00EF7082" w:rsidP="004816FE">
      <w:pPr>
        <w:spacing w:line="340" w:lineRule="exact"/>
        <w:jc w:val="left"/>
        <w:rPr>
          <w:rFonts w:ascii="ＭＳゴシック" w:eastAsia="ＭＳゴシック" w:cs="ＭＳゴシック"/>
          <w:kern w:val="0"/>
          <w:sz w:val="24"/>
          <w:szCs w:val="24"/>
        </w:rPr>
      </w:pPr>
    </w:p>
    <w:p w14:paraId="68E2B054" w14:textId="77777777" w:rsidR="00EF7082" w:rsidRDefault="00EF7082" w:rsidP="004816FE">
      <w:pPr>
        <w:spacing w:line="340" w:lineRule="exact"/>
        <w:jc w:val="left"/>
        <w:rPr>
          <w:rFonts w:ascii="ＭＳゴシック" w:eastAsia="ＭＳゴシック" w:cs="ＭＳゴシック"/>
          <w:kern w:val="0"/>
          <w:sz w:val="24"/>
          <w:szCs w:val="24"/>
        </w:rPr>
      </w:pPr>
    </w:p>
    <w:p w14:paraId="4428A396" w14:textId="77777777" w:rsidR="00EF7082" w:rsidRDefault="00EF7082" w:rsidP="004816FE">
      <w:pPr>
        <w:spacing w:line="340" w:lineRule="exact"/>
        <w:jc w:val="left"/>
        <w:rPr>
          <w:rFonts w:ascii="ＭＳゴシック" w:eastAsia="ＭＳゴシック" w:cs="ＭＳゴシック"/>
          <w:kern w:val="0"/>
          <w:sz w:val="24"/>
          <w:szCs w:val="24"/>
        </w:rPr>
      </w:pPr>
    </w:p>
    <w:p w14:paraId="4E817C92" w14:textId="77777777" w:rsidR="00EF7082" w:rsidRDefault="00EF7082" w:rsidP="004816FE">
      <w:pPr>
        <w:spacing w:line="340" w:lineRule="exact"/>
        <w:jc w:val="left"/>
        <w:rPr>
          <w:rFonts w:ascii="ＭＳゴシック" w:eastAsia="ＭＳゴシック" w:cs="ＭＳゴシック"/>
          <w:kern w:val="0"/>
          <w:sz w:val="24"/>
          <w:szCs w:val="24"/>
        </w:rPr>
      </w:pPr>
    </w:p>
    <w:p w14:paraId="2AEE2FE5" w14:textId="77777777" w:rsidR="00116875" w:rsidRDefault="00116875" w:rsidP="004816FE">
      <w:pPr>
        <w:spacing w:line="340" w:lineRule="exact"/>
        <w:jc w:val="left"/>
        <w:rPr>
          <w:rFonts w:ascii="ＭＳゴシック" w:eastAsia="ＭＳゴシック" w:cs="ＭＳゴシック"/>
          <w:kern w:val="0"/>
          <w:sz w:val="24"/>
          <w:szCs w:val="24"/>
        </w:rPr>
      </w:pPr>
    </w:p>
    <w:p w14:paraId="13FF5A83" w14:textId="77777777" w:rsidR="00116875" w:rsidRDefault="00116875" w:rsidP="00116875">
      <w:pPr>
        <w:spacing w:line="340" w:lineRule="exact"/>
        <w:jc w:val="right"/>
        <w:rPr>
          <w:rFonts w:ascii="ＭＳゴシック" w:eastAsia="ＭＳゴシック" w:cs="ＭＳゴシック"/>
          <w:kern w:val="0"/>
          <w:sz w:val="24"/>
          <w:szCs w:val="24"/>
        </w:rPr>
      </w:pPr>
    </w:p>
    <w:p w14:paraId="24D14104" w14:textId="06D5E15E" w:rsidR="00116875" w:rsidRPr="001A6C43" w:rsidRDefault="00116875" w:rsidP="00116875">
      <w:pPr>
        <w:spacing w:line="340" w:lineRule="exact"/>
        <w:jc w:val="right"/>
        <w:rPr>
          <w:rFonts w:ascii="ＭＳゴシック" w:eastAsia="ＭＳゴシック" w:cs="ＭＳゴシック"/>
          <w:kern w:val="0"/>
          <w:sz w:val="24"/>
          <w:szCs w:val="24"/>
        </w:rPr>
      </w:pPr>
      <w:r>
        <w:rPr>
          <w:rFonts w:ascii="ＭＳゴシック" w:eastAsia="ＭＳゴシック" w:cs="ＭＳゴシック" w:hint="eastAsia"/>
          <w:kern w:val="0"/>
          <w:sz w:val="24"/>
          <w:szCs w:val="24"/>
        </w:rPr>
        <w:t>【送付期限】令和</w:t>
      </w:r>
      <w:r w:rsidR="00572CD6">
        <w:rPr>
          <w:rFonts w:ascii="ＭＳゴシック" w:eastAsia="ＭＳゴシック" w:cs="ＭＳゴシック" w:hint="eastAsia"/>
          <w:kern w:val="0"/>
          <w:sz w:val="24"/>
          <w:szCs w:val="24"/>
        </w:rPr>
        <w:t>6</w:t>
      </w:r>
      <w:r>
        <w:rPr>
          <w:rFonts w:ascii="ＭＳゴシック" w:eastAsia="ＭＳゴシック" w:cs="ＭＳゴシック" w:hint="eastAsia"/>
          <w:kern w:val="0"/>
          <w:sz w:val="24"/>
          <w:szCs w:val="24"/>
        </w:rPr>
        <w:t>年</w:t>
      </w:r>
      <w:r w:rsidR="00572CD6">
        <w:rPr>
          <w:rFonts w:ascii="ＭＳゴシック" w:eastAsia="ＭＳゴシック" w:cs="ＭＳゴシック" w:hint="eastAsia"/>
          <w:kern w:val="0"/>
          <w:sz w:val="24"/>
          <w:szCs w:val="24"/>
        </w:rPr>
        <w:t>4</w:t>
      </w:r>
      <w:r>
        <w:rPr>
          <w:rFonts w:ascii="ＭＳゴシック" w:eastAsia="ＭＳゴシック" w:cs="ＭＳゴシック" w:hint="eastAsia"/>
          <w:kern w:val="0"/>
          <w:sz w:val="24"/>
          <w:szCs w:val="24"/>
        </w:rPr>
        <w:t>月</w:t>
      </w:r>
      <w:r w:rsidR="00D76983">
        <w:rPr>
          <w:rFonts w:ascii="ＭＳゴシック" w:eastAsia="ＭＳゴシック" w:cs="ＭＳゴシック" w:hint="eastAsia"/>
          <w:kern w:val="0"/>
          <w:sz w:val="24"/>
          <w:szCs w:val="24"/>
        </w:rPr>
        <w:t>1</w:t>
      </w:r>
      <w:r w:rsidR="00363D4C">
        <w:rPr>
          <w:rFonts w:ascii="ＭＳゴシック" w:eastAsia="ＭＳゴシック" w:cs="ＭＳゴシック" w:hint="eastAsia"/>
          <w:kern w:val="0"/>
          <w:sz w:val="24"/>
          <w:szCs w:val="24"/>
        </w:rPr>
        <w:t>2</w:t>
      </w:r>
      <w:r>
        <w:rPr>
          <w:rFonts w:ascii="ＭＳゴシック" w:eastAsia="ＭＳゴシック" w:cs="ＭＳゴシック" w:hint="eastAsia"/>
          <w:kern w:val="0"/>
          <w:sz w:val="24"/>
          <w:szCs w:val="24"/>
        </w:rPr>
        <w:t>日（</w:t>
      </w:r>
      <w:r w:rsidR="00363D4C">
        <w:rPr>
          <w:rFonts w:ascii="ＭＳゴシック" w:eastAsia="ＭＳゴシック" w:cs="ＭＳゴシック" w:hint="eastAsia"/>
          <w:kern w:val="0"/>
          <w:sz w:val="24"/>
          <w:szCs w:val="24"/>
        </w:rPr>
        <w:t>金</w:t>
      </w:r>
      <w:r>
        <w:rPr>
          <w:rFonts w:ascii="ＭＳゴシック" w:eastAsia="ＭＳゴシック" w:cs="ＭＳゴシック" w:hint="eastAsia"/>
          <w:kern w:val="0"/>
          <w:sz w:val="24"/>
          <w:szCs w:val="24"/>
        </w:rPr>
        <w:t>）</w:t>
      </w:r>
    </w:p>
    <w:sectPr w:rsidR="00116875" w:rsidRPr="001A6C43" w:rsidSect="001C1FDA">
      <w:headerReference w:type="default" r:id="rId7"/>
      <w:footerReference w:type="even" r:id="rId8"/>
      <w:footerReference w:type="default" r:id="rId9"/>
      <w:headerReference w:type="first" r:id="rId10"/>
      <w:footerReference w:type="first" r:id="rId11"/>
      <w:pgSz w:w="11906" w:h="16838"/>
      <w:pgMar w:top="1701"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7ED3EF" w14:textId="77777777" w:rsidR="001C1FDA" w:rsidRDefault="001C1FDA" w:rsidP="00FF12FF">
      <w:r>
        <w:separator/>
      </w:r>
    </w:p>
  </w:endnote>
  <w:endnote w:type="continuationSeparator" w:id="0">
    <w:p w14:paraId="535EE1ED" w14:textId="77777777" w:rsidR="001C1FDA" w:rsidRDefault="001C1FDA" w:rsidP="00FF1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469E0A" w14:textId="5974DDEF" w:rsidR="00BE6A44" w:rsidRDefault="00BE6A44" w:rsidP="00CA053B">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DDE707" w14:textId="5D52EF11" w:rsidR="00FF12FF" w:rsidRDefault="00FF12FF" w:rsidP="00A63660">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BDAF70" w14:textId="77777777" w:rsidR="00A63660" w:rsidRDefault="00A63660" w:rsidP="00A63660">
    <w:pPr>
      <w:pStyle w:val="a5"/>
      <w:jc w:val="center"/>
    </w:pPr>
    <w:r>
      <w:rPr>
        <w:rFonts w:hint="eastAsia"/>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B4CE42" w14:textId="77777777" w:rsidR="001C1FDA" w:rsidRDefault="001C1FDA" w:rsidP="00FF12FF">
      <w:r>
        <w:separator/>
      </w:r>
    </w:p>
  </w:footnote>
  <w:footnote w:type="continuationSeparator" w:id="0">
    <w:p w14:paraId="4E10A994" w14:textId="77777777" w:rsidR="001C1FDA" w:rsidRDefault="001C1FDA" w:rsidP="00FF1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8EB894" w14:textId="77777777" w:rsidR="00A63660" w:rsidRDefault="00A63660" w:rsidP="00A63660">
    <w:pPr>
      <w:pStyle w:val="a3"/>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2024A7" w14:textId="77777777" w:rsidR="00A63660" w:rsidRDefault="00A63660" w:rsidP="00D7753E">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AD8"/>
    <w:rsid w:val="00002562"/>
    <w:rsid w:val="00027C93"/>
    <w:rsid w:val="0003117F"/>
    <w:rsid w:val="00037B0D"/>
    <w:rsid w:val="00067958"/>
    <w:rsid w:val="00072D6E"/>
    <w:rsid w:val="000B2B03"/>
    <w:rsid w:val="000C36F1"/>
    <w:rsid w:val="00116875"/>
    <w:rsid w:val="001424FE"/>
    <w:rsid w:val="00160E4E"/>
    <w:rsid w:val="00165396"/>
    <w:rsid w:val="00192C4F"/>
    <w:rsid w:val="00196E93"/>
    <w:rsid w:val="001A1E2C"/>
    <w:rsid w:val="001A6C43"/>
    <w:rsid w:val="001B2636"/>
    <w:rsid w:val="001C1FDA"/>
    <w:rsid w:val="001E2C1E"/>
    <w:rsid w:val="00220C40"/>
    <w:rsid w:val="002374AA"/>
    <w:rsid w:val="00252051"/>
    <w:rsid w:val="00253B53"/>
    <w:rsid w:val="002558CC"/>
    <w:rsid w:val="00255A1C"/>
    <w:rsid w:val="00263E53"/>
    <w:rsid w:val="002646F6"/>
    <w:rsid w:val="00275D9E"/>
    <w:rsid w:val="00277A80"/>
    <w:rsid w:val="002925EF"/>
    <w:rsid w:val="00296BD5"/>
    <w:rsid w:val="002B094B"/>
    <w:rsid w:val="002C42BC"/>
    <w:rsid w:val="002D1894"/>
    <w:rsid w:val="002D7893"/>
    <w:rsid w:val="0030584D"/>
    <w:rsid w:val="00307B1D"/>
    <w:rsid w:val="00342019"/>
    <w:rsid w:val="003471E1"/>
    <w:rsid w:val="00363D4C"/>
    <w:rsid w:val="00383AB2"/>
    <w:rsid w:val="00390256"/>
    <w:rsid w:val="003B2EC5"/>
    <w:rsid w:val="003C3D25"/>
    <w:rsid w:val="003E3139"/>
    <w:rsid w:val="003F4457"/>
    <w:rsid w:val="0040324E"/>
    <w:rsid w:val="00413E27"/>
    <w:rsid w:val="00470200"/>
    <w:rsid w:val="004816FE"/>
    <w:rsid w:val="004832E9"/>
    <w:rsid w:val="004A63E2"/>
    <w:rsid w:val="004B5B48"/>
    <w:rsid w:val="004B6408"/>
    <w:rsid w:val="004E298D"/>
    <w:rsid w:val="004F6354"/>
    <w:rsid w:val="00513EA1"/>
    <w:rsid w:val="005327C1"/>
    <w:rsid w:val="00572CD6"/>
    <w:rsid w:val="00575BEA"/>
    <w:rsid w:val="0058073F"/>
    <w:rsid w:val="00583A11"/>
    <w:rsid w:val="00595E82"/>
    <w:rsid w:val="00597808"/>
    <w:rsid w:val="005A1664"/>
    <w:rsid w:val="005A24D6"/>
    <w:rsid w:val="005A55E4"/>
    <w:rsid w:val="005B1341"/>
    <w:rsid w:val="005E45F7"/>
    <w:rsid w:val="006062D7"/>
    <w:rsid w:val="00626D7B"/>
    <w:rsid w:val="006365A4"/>
    <w:rsid w:val="00640458"/>
    <w:rsid w:val="00670542"/>
    <w:rsid w:val="006870EA"/>
    <w:rsid w:val="00691EF7"/>
    <w:rsid w:val="006D24B8"/>
    <w:rsid w:val="006D5E7D"/>
    <w:rsid w:val="006D7F09"/>
    <w:rsid w:val="006F1ECD"/>
    <w:rsid w:val="006F53D8"/>
    <w:rsid w:val="007258BA"/>
    <w:rsid w:val="00752EE6"/>
    <w:rsid w:val="00753803"/>
    <w:rsid w:val="00766175"/>
    <w:rsid w:val="00772141"/>
    <w:rsid w:val="0077729D"/>
    <w:rsid w:val="007A3E31"/>
    <w:rsid w:val="007F414A"/>
    <w:rsid w:val="00810532"/>
    <w:rsid w:val="008246AC"/>
    <w:rsid w:val="00856B4D"/>
    <w:rsid w:val="00867425"/>
    <w:rsid w:val="008779A0"/>
    <w:rsid w:val="0088534A"/>
    <w:rsid w:val="00893950"/>
    <w:rsid w:val="008A7105"/>
    <w:rsid w:val="008C5A52"/>
    <w:rsid w:val="008D59D5"/>
    <w:rsid w:val="008E4406"/>
    <w:rsid w:val="009025D9"/>
    <w:rsid w:val="00907085"/>
    <w:rsid w:val="0091185F"/>
    <w:rsid w:val="00911B0A"/>
    <w:rsid w:val="00917193"/>
    <w:rsid w:val="00921C3F"/>
    <w:rsid w:val="00943F96"/>
    <w:rsid w:val="00967B69"/>
    <w:rsid w:val="00970B59"/>
    <w:rsid w:val="00970B70"/>
    <w:rsid w:val="009806AD"/>
    <w:rsid w:val="00983993"/>
    <w:rsid w:val="009A1290"/>
    <w:rsid w:val="009A5034"/>
    <w:rsid w:val="009B32CF"/>
    <w:rsid w:val="009D154C"/>
    <w:rsid w:val="009E0F23"/>
    <w:rsid w:val="00A128B3"/>
    <w:rsid w:val="00A22537"/>
    <w:rsid w:val="00A31898"/>
    <w:rsid w:val="00A3333D"/>
    <w:rsid w:val="00A40309"/>
    <w:rsid w:val="00A479CD"/>
    <w:rsid w:val="00A52DAB"/>
    <w:rsid w:val="00A63660"/>
    <w:rsid w:val="00A719E4"/>
    <w:rsid w:val="00A8161D"/>
    <w:rsid w:val="00A9580E"/>
    <w:rsid w:val="00A96E9A"/>
    <w:rsid w:val="00AA24E5"/>
    <w:rsid w:val="00AA3629"/>
    <w:rsid w:val="00AB2687"/>
    <w:rsid w:val="00AD3D61"/>
    <w:rsid w:val="00AE5810"/>
    <w:rsid w:val="00B01E6A"/>
    <w:rsid w:val="00B02408"/>
    <w:rsid w:val="00B23D62"/>
    <w:rsid w:val="00B30427"/>
    <w:rsid w:val="00B32B17"/>
    <w:rsid w:val="00B47CB9"/>
    <w:rsid w:val="00B62328"/>
    <w:rsid w:val="00B6762D"/>
    <w:rsid w:val="00B77333"/>
    <w:rsid w:val="00B80967"/>
    <w:rsid w:val="00B93170"/>
    <w:rsid w:val="00BA1E5E"/>
    <w:rsid w:val="00BC1AAA"/>
    <w:rsid w:val="00BE6A44"/>
    <w:rsid w:val="00BF072F"/>
    <w:rsid w:val="00BF380D"/>
    <w:rsid w:val="00C04FFF"/>
    <w:rsid w:val="00C13B2B"/>
    <w:rsid w:val="00C2034E"/>
    <w:rsid w:val="00C47FF8"/>
    <w:rsid w:val="00C51AD8"/>
    <w:rsid w:val="00C640EB"/>
    <w:rsid w:val="00C82DEC"/>
    <w:rsid w:val="00CA053B"/>
    <w:rsid w:val="00CC6477"/>
    <w:rsid w:val="00CF6520"/>
    <w:rsid w:val="00CF6D0E"/>
    <w:rsid w:val="00D34D78"/>
    <w:rsid w:val="00D461FC"/>
    <w:rsid w:val="00D534B6"/>
    <w:rsid w:val="00D63255"/>
    <w:rsid w:val="00D674E1"/>
    <w:rsid w:val="00D76983"/>
    <w:rsid w:val="00D7753E"/>
    <w:rsid w:val="00DB5580"/>
    <w:rsid w:val="00DD6928"/>
    <w:rsid w:val="00DE2D0B"/>
    <w:rsid w:val="00E032D5"/>
    <w:rsid w:val="00E10E53"/>
    <w:rsid w:val="00EA64D8"/>
    <w:rsid w:val="00EB1442"/>
    <w:rsid w:val="00EB3C73"/>
    <w:rsid w:val="00ED2ABC"/>
    <w:rsid w:val="00EF7082"/>
    <w:rsid w:val="00F12B2F"/>
    <w:rsid w:val="00F3716E"/>
    <w:rsid w:val="00F52920"/>
    <w:rsid w:val="00F55469"/>
    <w:rsid w:val="00F63AF1"/>
    <w:rsid w:val="00F642F7"/>
    <w:rsid w:val="00FA2375"/>
    <w:rsid w:val="00FF12FF"/>
    <w:rsid w:val="00FF5570"/>
    <w:rsid w:val="00FF57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570D07"/>
  <w15:chartTrackingRefBased/>
  <w15:docId w15:val="{9FF9662C-D150-4B45-B609-06CB8004E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2374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FF12FF"/>
    <w:pPr>
      <w:tabs>
        <w:tab w:val="center" w:pos="4252"/>
        <w:tab w:val="right" w:pos="8504"/>
      </w:tabs>
      <w:snapToGrid w:val="0"/>
    </w:pPr>
  </w:style>
  <w:style w:type="character" w:customStyle="1" w:styleId="a4">
    <w:name w:val="ヘッダー (文字)"/>
    <w:basedOn w:val="a0"/>
    <w:link w:val="a3"/>
    <w:uiPriority w:val="99"/>
    <w:rsid w:val="00FF12FF"/>
  </w:style>
  <w:style w:type="paragraph" w:styleId="a5">
    <w:name w:val="footer"/>
    <w:basedOn w:val="a"/>
    <w:link w:val="a6"/>
    <w:uiPriority w:val="99"/>
    <w:unhideWhenUsed/>
    <w:rsid w:val="00FF12FF"/>
    <w:pPr>
      <w:tabs>
        <w:tab w:val="center" w:pos="4252"/>
        <w:tab w:val="right" w:pos="8504"/>
      </w:tabs>
      <w:snapToGrid w:val="0"/>
    </w:pPr>
  </w:style>
  <w:style w:type="character" w:customStyle="1" w:styleId="a6">
    <w:name w:val="フッター (文字)"/>
    <w:basedOn w:val="a0"/>
    <w:link w:val="a5"/>
    <w:uiPriority w:val="99"/>
    <w:rsid w:val="00FF12FF"/>
  </w:style>
  <w:style w:type="paragraph" w:styleId="a7">
    <w:name w:val="Date"/>
    <w:basedOn w:val="a"/>
    <w:next w:val="a"/>
    <w:link w:val="a8"/>
    <w:uiPriority w:val="99"/>
    <w:semiHidden/>
    <w:unhideWhenUsed/>
    <w:rsid w:val="002D1894"/>
  </w:style>
  <w:style w:type="character" w:customStyle="1" w:styleId="a8">
    <w:name w:val="日付 (文字)"/>
    <w:basedOn w:val="a0"/>
    <w:link w:val="a7"/>
    <w:uiPriority w:val="99"/>
    <w:semiHidden/>
    <w:rsid w:val="002D1894"/>
  </w:style>
  <w:style w:type="paragraph" w:styleId="a9">
    <w:name w:val="Balloon Text"/>
    <w:basedOn w:val="a"/>
    <w:link w:val="aa"/>
    <w:uiPriority w:val="99"/>
    <w:semiHidden/>
    <w:unhideWhenUsed/>
    <w:rsid w:val="0081053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10532"/>
    <w:rPr>
      <w:rFonts w:asciiTheme="majorHAnsi" w:eastAsiaTheme="majorEastAsia" w:hAnsiTheme="majorHAnsi" w:cstheme="majorBidi"/>
      <w:sz w:val="18"/>
      <w:szCs w:val="18"/>
    </w:rPr>
  </w:style>
  <w:style w:type="character" w:styleId="ab">
    <w:name w:val="annotation reference"/>
    <w:basedOn w:val="a0"/>
    <w:uiPriority w:val="99"/>
    <w:semiHidden/>
    <w:unhideWhenUsed/>
    <w:rsid w:val="00F3716E"/>
    <w:rPr>
      <w:sz w:val="18"/>
      <w:szCs w:val="18"/>
    </w:rPr>
  </w:style>
  <w:style w:type="paragraph" w:styleId="ac">
    <w:name w:val="annotation text"/>
    <w:basedOn w:val="a"/>
    <w:link w:val="ad"/>
    <w:uiPriority w:val="99"/>
    <w:semiHidden/>
    <w:unhideWhenUsed/>
    <w:rsid w:val="00F3716E"/>
    <w:pPr>
      <w:jc w:val="left"/>
    </w:pPr>
  </w:style>
  <w:style w:type="character" w:customStyle="1" w:styleId="ad">
    <w:name w:val="コメント文字列 (文字)"/>
    <w:basedOn w:val="a0"/>
    <w:link w:val="ac"/>
    <w:uiPriority w:val="99"/>
    <w:semiHidden/>
    <w:rsid w:val="00F3716E"/>
  </w:style>
  <w:style w:type="paragraph" w:styleId="ae">
    <w:name w:val="annotation subject"/>
    <w:basedOn w:val="ac"/>
    <w:next w:val="ac"/>
    <w:link w:val="af"/>
    <w:uiPriority w:val="99"/>
    <w:semiHidden/>
    <w:unhideWhenUsed/>
    <w:rsid w:val="00F3716E"/>
    <w:rPr>
      <w:b/>
      <w:bCs/>
    </w:rPr>
  </w:style>
  <w:style w:type="character" w:customStyle="1" w:styleId="af">
    <w:name w:val="コメント内容 (文字)"/>
    <w:basedOn w:val="ad"/>
    <w:link w:val="ae"/>
    <w:uiPriority w:val="99"/>
    <w:semiHidden/>
    <w:rsid w:val="00F3716E"/>
    <w:rPr>
      <w:b/>
      <w:bCs/>
    </w:rPr>
  </w:style>
  <w:style w:type="paragraph" w:styleId="af0">
    <w:name w:val="Closing"/>
    <w:basedOn w:val="a"/>
    <w:link w:val="af1"/>
    <w:uiPriority w:val="99"/>
    <w:unhideWhenUsed/>
    <w:rsid w:val="00C640EB"/>
    <w:pPr>
      <w:jc w:val="right"/>
    </w:pPr>
    <w:rPr>
      <w:rFonts w:ascii="ＭＳゴシック" w:eastAsia="ＭＳゴシック" w:cs="ＭＳゴシック"/>
      <w:kern w:val="0"/>
      <w:sz w:val="24"/>
      <w:szCs w:val="24"/>
    </w:rPr>
  </w:style>
  <w:style w:type="character" w:customStyle="1" w:styleId="af1">
    <w:name w:val="結語 (文字)"/>
    <w:basedOn w:val="a0"/>
    <w:link w:val="af0"/>
    <w:uiPriority w:val="99"/>
    <w:rsid w:val="00C640EB"/>
    <w:rPr>
      <w:rFonts w:ascii="ＭＳゴシック" w:eastAsia="ＭＳゴシック" w:cs="ＭＳ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6394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B91072-B397-4248-80B7-02A102C36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98</Words>
  <Characters>562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事務局</dc:creator>
  <cp:keywords/>
  <dc:description/>
  <cp:lastModifiedBy>JIMK06</cp:lastModifiedBy>
  <cp:revision>5</cp:revision>
  <cp:lastPrinted>2024-03-12T01:43:00Z</cp:lastPrinted>
  <dcterms:created xsi:type="dcterms:W3CDTF">2024-02-28T22:48:00Z</dcterms:created>
  <dcterms:modified xsi:type="dcterms:W3CDTF">2024-03-12T01:44:00Z</dcterms:modified>
</cp:coreProperties>
</file>